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60" w:before="300" w:line="312" w:lineRule="auto"/>
        <w:jc w:val="both"/>
        <w:rPr>
          <w:rFonts w:ascii="Hind Siliguri" w:cs="Hind Siliguri" w:eastAsia="Hind Siliguri" w:hAnsi="Hind Siliguri"/>
          <w:b w:val="1"/>
          <w:color w:val="000000"/>
          <w:sz w:val="26"/>
          <w:szCs w:val="26"/>
        </w:rPr>
      </w:pPr>
      <w:bookmarkStart w:colFirst="0" w:colLast="0" w:name="_mm0jszxav9tr" w:id="0"/>
      <w:bookmarkEnd w:id="0"/>
      <w:r w:rsidDel="00000000" w:rsidR="00000000" w:rsidRPr="00000000">
        <w:rPr>
          <w:rFonts w:ascii="Hind Siliguri" w:cs="Hind Siliguri" w:eastAsia="Hind Siliguri" w:hAnsi="Hind Siliguri"/>
          <w:b w:val="1"/>
          <w:color w:val="000000"/>
          <w:sz w:val="26"/>
          <w:szCs w:val="26"/>
          <w:rtl w:val="0"/>
        </w:rPr>
        <w:t xml:space="preserve">প্রতিষ্ঠানিক বা দাপ্তরিক প্রতিবেদন</w:t>
      </w:r>
    </w:p>
    <w:p w:rsidR="00000000" w:rsidDel="00000000" w:rsidP="00000000" w:rsidRDefault="00000000" w:rsidRPr="00000000" w14:paraId="00000002">
      <w:pPr>
        <w:shd w:fill="ffffff" w:val="clear"/>
        <w:spacing w:line="240" w:lineRule="auto"/>
        <w:jc w:val="both"/>
        <w:rPr>
          <w:rFonts w:ascii="Hind Siliguri" w:cs="Hind Siliguri" w:eastAsia="Hind Siliguri" w:hAnsi="Hind Siliguri"/>
          <w:b w:val="1"/>
        </w:rPr>
      </w:pPr>
      <w:r w:rsidDel="00000000" w:rsidR="00000000" w:rsidRPr="00000000">
        <w:rPr>
          <w:rFonts w:ascii="Hind Siliguri" w:cs="Hind Siliguri" w:eastAsia="Hind Siliguri" w:hAnsi="Hind Siliguri"/>
          <w:b w:val="1"/>
          <w:rtl w:val="0"/>
        </w:rPr>
        <w:t xml:space="preserve">আন্তর্জাতিক মাতৃভাষা দিবস এর অনুষ্ঠানমালা সম্পর্কে প্রতিবেদন।</w:t>
      </w:r>
    </w:p>
    <w:p w:rsidR="00000000" w:rsidDel="00000000" w:rsidP="00000000" w:rsidRDefault="00000000" w:rsidRPr="00000000" w14:paraId="00000003">
      <w:pPr>
        <w:shd w:fill="ffffff" w:val="clear"/>
        <w:spacing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২২ ফেব্রুয়ারি ২০২১</w:t>
      </w:r>
    </w:p>
    <w:p w:rsidR="00000000" w:rsidDel="00000000" w:rsidP="00000000" w:rsidRDefault="00000000" w:rsidRPr="00000000" w14:paraId="00000006">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প্রধান শিক্ষক</w:t>
      </w:r>
    </w:p>
    <w:p w:rsidR="00000000" w:rsidDel="00000000" w:rsidP="00000000" w:rsidRDefault="00000000" w:rsidRPr="00000000" w14:paraId="00000007">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ভাটপিয়ারী জঃ রাঃ সাঃ বহুমুখী উচ্চবিদ্যালয়।</w:t>
      </w:r>
    </w:p>
    <w:p w:rsidR="00000000" w:rsidDel="00000000" w:rsidP="00000000" w:rsidRDefault="00000000" w:rsidRPr="00000000" w14:paraId="00000008">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ভাটপিয়ারী, ছোনগাছা, সিরাজগঞ্জ।</w:t>
      </w:r>
    </w:p>
    <w:p w:rsidR="00000000" w:rsidDel="00000000" w:rsidP="00000000" w:rsidRDefault="00000000" w:rsidRPr="00000000" w14:paraId="00000009">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বিষয়ঃ বিদ্যালয়ে উদযাপিত “আন্তর্জাতিক মাতৃভাষা দিবস” এর অনুষ্ঠানমালা সম্পর্কে প্রতিবেদন।</w:t>
      </w:r>
    </w:p>
    <w:p w:rsidR="00000000" w:rsidDel="00000000" w:rsidP="00000000" w:rsidRDefault="00000000" w:rsidRPr="00000000" w14:paraId="0000000B">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সুত্রঃ ভাঃজঃরঃসাঃবিঃ ২০২১/২১(ক) তারিখ ২১/৮/২০২১।</w:t>
      </w:r>
    </w:p>
    <w:p w:rsidR="00000000" w:rsidDel="00000000" w:rsidP="00000000" w:rsidRDefault="00000000" w:rsidRPr="00000000" w14:paraId="0000000D">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জনাব,</w:t>
      </w:r>
    </w:p>
    <w:p w:rsidR="00000000" w:rsidDel="00000000" w:rsidP="00000000" w:rsidRDefault="00000000" w:rsidRPr="00000000" w14:paraId="0000000F">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সদ্য শেষ হওয়া ভাটপিয়ারী জঃ রঃ সাঃ বহুমুখী উচ্চবিদ্যালয়ে আন্তর্জাতিক মাতৃভাষা দিবস উপলক্ষে উৎযাপিত অনুষ্ঠানমালা নিয়ে প্রতিবেদন পেশে আদিশ্ট হয়ে নিম্নলিখিত প্রতিবেদন পেশ করছি।</w:t>
      </w:r>
    </w:p>
    <w:p w:rsidR="00000000" w:rsidDel="00000000" w:rsidP="00000000" w:rsidRDefault="00000000" w:rsidRPr="00000000" w14:paraId="00000010">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ভাটপিয়ারী উচ্চবিদ্যালয়ের উদ্যোগে “আন্তর্জাতিক মাতৃভাষা দিবস” পালিত।</w:t>
      </w:r>
    </w:p>
    <w:p w:rsidR="00000000" w:rsidDel="00000000" w:rsidP="00000000" w:rsidRDefault="00000000" w:rsidRPr="00000000" w14:paraId="00000011">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সিরাজগঞ্জে ভাটপিয়ারী উচ্চবিদ্যালয়ের উদ্যোগে আন্তর্জাতিক মাতৃভাষা দিবস পালিত হয়েছে।</w:t>
      </w:r>
    </w:p>
    <w:p w:rsidR="00000000" w:rsidDel="00000000" w:rsidP="00000000" w:rsidRDefault="00000000" w:rsidRPr="00000000" w14:paraId="00000012">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বিদ্যালয়ের বাংলা শিক্ষক জনাব, ফজলুল হকের সঞ্চালনায় দিনব্যাপী নানা জমকালো আয়োজনে আন্তর্জাতিক মাতৃভাষা দিবস পালন করে বিদ্যালয়টি।</w:t>
      </w:r>
    </w:p>
    <w:p w:rsidR="00000000" w:rsidDel="00000000" w:rsidP="00000000" w:rsidRDefault="00000000" w:rsidRPr="00000000" w14:paraId="00000013">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দিনব্যাপী আয়োজনের সূচনা হয় সকাল ৬টায় প্রভাত ফেরির মাধ্যমে।খুব সকালে স্কুলের ছাত্রছাত্রীরা সমবেত হতে থাকে স্কুলের প্রশাসনিক ভবনের সামনে। যোগ দেন স্কুলের সকল শিক্ষক কর্মচারীরাও।</w:t>
      </w:r>
    </w:p>
    <w:p w:rsidR="00000000" w:rsidDel="00000000" w:rsidP="00000000" w:rsidRDefault="00000000" w:rsidRPr="00000000" w14:paraId="00000014">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সবাই মিলে স্কুলে অবস্থিত শহীদ বেদীতে পুষ্পস্তবক অর্পণ করেন। সে সময় সকলের মুখে উচ্চারিত হয়েছে অমুর একুশের গান “আমার ভাইয়ের রক্তে রাঙ্গানো ২১শে ফেব্রুয়ারী.. আমি কি ভুলিতে পারি।</w:t>
      </w:r>
    </w:p>
    <w:p w:rsidR="00000000" w:rsidDel="00000000" w:rsidP="00000000" w:rsidRDefault="00000000" w:rsidRPr="00000000" w14:paraId="00000015">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পুষ্পস্তবক অর্পণ করার পর শুরু হয় কবিতা আবৃত্তি ও সঙ্গিত অনুষ্ঠান পর্ব। এ পর্বে ছাত্র ছাত্রীরা বাংলা সহিত্যের বড় বড় কবিতের কবিতা আবৃত্তি করে। এবং পাশাপাশি অনেক ছাত্র ছাত্রী তাদের স্বরচিত কবিতাও আবৃত্তি করতে দেখা গেছে।</w:t>
      </w:r>
    </w:p>
    <w:p w:rsidR="00000000" w:rsidDel="00000000" w:rsidP="00000000" w:rsidRDefault="00000000" w:rsidRPr="00000000" w14:paraId="00000016">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কবিতা আবৃত্তি শেষে, বসে হয় দেশাত্মবোধক গানের আসর। বিদ্যালের ছাত্র ছাত্রী থেকে শুরু করে শিক্ষকরাও যোগ দেন এই আসরে। গাইতে থাকেন বিভিন্ন জনপ্রিয় দেশাত্মবোধক গান।</w:t>
      </w:r>
    </w:p>
    <w:p w:rsidR="00000000" w:rsidDel="00000000" w:rsidP="00000000" w:rsidRDefault="00000000" w:rsidRPr="00000000" w14:paraId="00000017">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বিকেল বেলা আয়োজন করা হয় আন্তর্জাতিক মাতৃভাষা দিবসের উপর আলোচনা সভা এতে বিদ্যালয়ের প্রধান শিক্ষক জনাব আব্দুল মোনায়েম খানের সভাপতিত্বে প্রধান বক্তা হিসেবে উপস্থিত ছিলেন বাংলা সাহিত্যের রাজপুত্র কবি” গোলাম মোস্তফা টুটুল”</w:t>
      </w:r>
    </w:p>
    <w:p w:rsidR="00000000" w:rsidDel="00000000" w:rsidP="00000000" w:rsidRDefault="00000000" w:rsidRPr="00000000" w14:paraId="00000018">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স্কুলের শিক্ষক সহ বেশকয়েকজন ছাত্র মাতৃভাষা দিবসের উপর সুন্দর তথ্য বহুল আলোচনা রাখেন।</w:t>
      </w:r>
    </w:p>
    <w:p w:rsidR="00000000" w:rsidDel="00000000" w:rsidP="00000000" w:rsidRDefault="00000000" w:rsidRPr="00000000" w14:paraId="00000019">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এরপর শুরু হয় দোয়া অনুষ্ঠান বিদ্যালয়ের প্রধান মৌলবি শিক্ষক মাওলানা আহসান উল্লাহ দোয়া অনুষ্ঠান পরিচালনা করেন । এসময় তিনি মাতৃভাষার জন্য জীবন দেওয়া সকলকের প্রতি দোয়া করেন এবং বলেন আল্লাহ যেন প্রত্যেককেই শহীদ হিসেবে কবুল করেন৷</w:t>
      </w:r>
    </w:p>
    <w:p w:rsidR="00000000" w:rsidDel="00000000" w:rsidP="00000000" w:rsidRDefault="00000000" w:rsidRPr="00000000" w14:paraId="0000001A">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দোয়া অনুষ্ঠান শেষে দিনব্যাপী আয়োজনের সমাপ্তি ঘোষনা করেন বিদ্যালয় প্রধান।</w:t>
      </w:r>
    </w:p>
    <w:p w:rsidR="00000000" w:rsidDel="00000000" w:rsidP="00000000" w:rsidRDefault="00000000" w:rsidRPr="00000000" w14:paraId="0000001B">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প্রতিবেদকের নামঃ নাদিম হায়দার জাভেদ</w:t>
      </w:r>
    </w:p>
    <w:p w:rsidR="00000000" w:rsidDel="00000000" w:rsidP="00000000" w:rsidRDefault="00000000" w:rsidRPr="00000000" w14:paraId="0000001D">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৯শ শ্রেনী রোল নং ১২</w:t>
      </w:r>
    </w:p>
    <w:p w:rsidR="00000000" w:rsidDel="00000000" w:rsidP="00000000" w:rsidRDefault="00000000" w:rsidRPr="00000000" w14:paraId="0000001E">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ভাটপিয়ারী উচ্চবিদ্যালয়।</w:t>
      </w:r>
    </w:p>
    <w:p w:rsidR="00000000" w:rsidDel="00000000" w:rsidP="00000000" w:rsidRDefault="00000000" w:rsidRPr="00000000" w14:paraId="0000001F">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প্রতিবেদনের শিরোনামঃ</w:t>
      </w:r>
    </w:p>
    <w:p w:rsidR="00000000" w:rsidDel="00000000" w:rsidP="00000000" w:rsidRDefault="00000000" w:rsidRPr="00000000" w14:paraId="00000020">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তারিখঃ ২২/০২/২০২১</w:t>
      </w:r>
    </w:p>
    <w:p w:rsidR="00000000" w:rsidDel="00000000" w:rsidP="00000000" w:rsidRDefault="00000000" w:rsidRPr="00000000" w14:paraId="00000021">
      <w:pPr>
        <w:shd w:fill="ffffff" w:val="clear"/>
        <w:spacing w:after="0" w:line="240" w:lineRule="auto"/>
        <w:jc w:val="both"/>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প্রতিবেদন তৈরীর সময়ঃ সকাল ১০ টা</w:t>
      </w:r>
    </w:p>
    <w:p w:rsidR="00000000" w:rsidDel="00000000" w:rsidP="00000000" w:rsidRDefault="00000000" w:rsidRPr="00000000" w14:paraId="00000022">
      <w:pPr>
        <w:shd w:fill="ffffff" w:val="clear"/>
        <w:spacing w:after="0" w:line="240" w:lineRule="auto"/>
        <w:jc w:val="both"/>
        <w:rPr>
          <w:rFonts w:ascii="Hind Siliguri" w:cs="Hind Siliguri" w:eastAsia="Hind Siliguri" w:hAnsi="Hind Siliguri"/>
        </w:rPr>
      </w:pPr>
      <w:r w:rsidDel="00000000" w:rsidR="00000000" w:rsidRPr="00000000">
        <w:rPr>
          <w:rtl w:val="0"/>
        </w:rPr>
      </w:r>
    </w:p>
    <w:p w:rsidR="00000000" w:rsidDel="00000000" w:rsidP="00000000" w:rsidRDefault="00000000" w:rsidRPr="00000000" w14:paraId="00000023">
      <w:pPr>
        <w:spacing w:after="0" w:line="240" w:lineRule="auto"/>
        <w:rPr>
          <w:rFonts w:ascii="Hind Siliguri" w:cs="Hind Siliguri" w:eastAsia="Hind Siliguri" w:hAnsi="Hind Siligu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ind Siliguri">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indSiliguri-regular.ttf"/><Relationship Id="rId2" Type="http://schemas.openxmlformats.org/officeDocument/2006/relationships/font" Target="fonts/HindSiligu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